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4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国际经济与贸易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国贸22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人力资源管理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Stata数据分析与应用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卜胜娟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人力资源管理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Stata数据分析与应用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卜胜娟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电子商务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外贸函电*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(010786*—001)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吕艳霞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学术论文设计与写作2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朱佩枫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白庚亮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电子商务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外贸函电*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(010786*—001)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吕艳霞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学术论文设计与写作2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朱佩枫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白庚亮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